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7" w:rsidRPr="00011567" w:rsidRDefault="00011567" w:rsidP="0001156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proofErr w:type="spellStart"/>
      <w:r w:rsidRPr="00011567">
        <w:rPr>
          <w:rFonts w:ascii="Arial" w:hAnsi="Arial" w:cs="Arial"/>
          <w:b/>
          <w:sz w:val="32"/>
          <w:szCs w:val="32"/>
        </w:rPr>
        <w:t>Endoxal</w:t>
      </w:r>
      <w:proofErr w:type="spellEnd"/>
      <w:r w:rsidRPr="00011567">
        <w:rPr>
          <w:rFonts w:ascii="Arial" w:hAnsi="Arial" w:cs="Arial"/>
          <w:b/>
          <w:sz w:val="32"/>
          <w:szCs w:val="32"/>
        </w:rPr>
        <w:t>®</w:t>
      </w:r>
    </w:p>
    <w:p w:rsidR="00011567" w:rsidRPr="00011567" w:rsidRDefault="00011567" w:rsidP="00011567">
      <w:pPr>
        <w:rPr>
          <w:rFonts w:ascii="Arial" w:hAnsi="Arial" w:cs="Arial"/>
          <w:b/>
          <w:lang w:val="bg-BG"/>
        </w:rPr>
      </w:pPr>
    </w:p>
    <w:p w:rsidR="00011567" w:rsidRPr="00011567" w:rsidRDefault="00011567" w:rsidP="00011567">
      <w:pPr>
        <w:rPr>
          <w:rFonts w:ascii="Arial" w:hAnsi="Arial" w:cs="Arial"/>
          <w:b/>
          <w:lang w:val="bg-BG"/>
        </w:rPr>
      </w:pPr>
      <w:r w:rsidRPr="00011567">
        <w:rPr>
          <w:rFonts w:ascii="Arial" w:hAnsi="Arial" w:cs="Arial"/>
          <w:b/>
          <w:lang w:val="bg-BG"/>
        </w:rPr>
        <w:t>Приложение:</w:t>
      </w:r>
      <w:bookmarkStart w:id="0" w:name="_GoBack"/>
      <w:bookmarkEnd w:id="0"/>
    </w:p>
    <w:p w:rsidR="00011567" w:rsidRPr="00011567" w:rsidRDefault="00011567" w:rsidP="00011567">
      <w:pPr>
        <w:rPr>
          <w:rFonts w:ascii="Arial" w:hAnsi="Arial" w:cs="Arial"/>
        </w:rPr>
      </w:pPr>
      <w:proofErr w:type="spellStart"/>
      <w:proofErr w:type="gramStart"/>
      <w:r w:rsidRPr="00011567">
        <w:rPr>
          <w:rFonts w:ascii="Arial" w:hAnsi="Arial" w:cs="Arial"/>
        </w:rPr>
        <w:t>Препаратът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премахва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минералната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част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намазания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слой</w:t>
      </w:r>
      <w:proofErr w:type="spellEnd"/>
      <w:r w:rsidRPr="00011567">
        <w:rPr>
          <w:rFonts w:ascii="Arial" w:hAnsi="Arial" w:cs="Arial"/>
        </w:rPr>
        <w:t>.</w:t>
      </w:r>
      <w:proofErr w:type="gramEnd"/>
    </w:p>
    <w:p w:rsidR="00011567" w:rsidRPr="00011567" w:rsidRDefault="00011567" w:rsidP="00011567">
      <w:pPr>
        <w:rPr>
          <w:rFonts w:ascii="Arial" w:hAnsi="Arial" w:cs="Arial"/>
        </w:rPr>
      </w:pPr>
      <w:proofErr w:type="spellStart"/>
      <w:r w:rsidRPr="00011567">
        <w:rPr>
          <w:rFonts w:ascii="Arial" w:hAnsi="Arial" w:cs="Arial"/>
        </w:rPr>
        <w:t>Описание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действието</w:t>
      </w:r>
      <w:proofErr w:type="spellEnd"/>
    </w:p>
    <w:p w:rsidR="00011567" w:rsidRPr="00011567" w:rsidRDefault="00011567" w:rsidP="00011567">
      <w:pPr>
        <w:rPr>
          <w:rFonts w:ascii="Arial" w:hAnsi="Arial" w:cs="Arial"/>
        </w:rPr>
      </w:pPr>
    </w:p>
    <w:p w:rsidR="00011567" w:rsidRPr="00011567" w:rsidRDefault="00011567" w:rsidP="00011567">
      <w:pPr>
        <w:rPr>
          <w:rFonts w:ascii="Arial" w:hAnsi="Arial" w:cs="Arial"/>
          <w:lang w:val="bg-BG"/>
        </w:rPr>
      </w:pPr>
      <w:proofErr w:type="spellStart"/>
      <w:proofErr w:type="gramStart"/>
      <w:r w:rsidRPr="00011567">
        <w:rPr>
          <w:rFonts w:ascii="Arial" w:hAnsi="Arial" w:cs="Arial"/>
        </w:rPr>
        <w:t>Препаратът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състои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r w:rsidRPr="00011567">
        <w:rPr>
          <w:rFonts w:ascii="Arial" w:hAnsi="Arial" w:cs="Arial"/>
        </w:rPr>
        <w:t>EDTA</w:t>
      </w:r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който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реагира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неорганични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остатъци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намазания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слой</w:t>
      </w:r>
      <w:proofErr w:type="spellEnd"/>
      <w:r w:rsidRPr="00011567">
        <w:rPr>
          <w:rFonts w:ascii="Arial" w:hAnsi="Arial" w:cs="Arial"/>
        </w:rPr>
        <w:t xml:space="preserve"> (</w:t>
      </w:r>
      <w:proofErr w:type="spellStart"/>
      <w:r w:rsidRPr="00011567">
        <w:rPr>
          <w:rFonts w:ascii="Arial" w:hAnsi="Arial" w:cs="Arial"/>
        </w:rPr>
        <w:t>хелиращ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ефект</w:t>
      </w:r>
      <w:proofErr w:type="spellEnd"/>
      <w:r w:rsidRPr="00011567">
        <w:rPr>
          <w:rFonts w:ascii="Arial" w:hAnsi="Arial" w:cs="Arial"/>
        </w:rPr>
        <w:t>).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Използван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заедно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натриев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хипохлорит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който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разтваря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органичната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част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препаратът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позволява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пълно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премахване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мазния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слой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Ниското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повърхностно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напрежение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увеличава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проникването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препарата</w:t>
      </w:r>
      <w:proofErr w:type="spellEnd"/>
      <w:r w:rsidRPr="00011567">
        <w:rPr>
          <w:rFonts w:ascii="Arial" w:hAnsi="Arial" w:cs="Arial"/>
        </w:rPr>
        <w:t xml:space="preserve"> в </w:t>
      </w:r>
      <w:proofErr w:type="spellStart"/>
      <w:r w:rsidRPr="00011567">
        <w:rPr>
          <w:rFonts w:ascii="Arial" w:hAnsi="Arial" w:cs="Arial"/>
        </w:rPr>
        <w:t>твърдите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тъкани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зъба</w:t>
      </w:r>
      <w:proofErr w:type="spellEnd"/>
      <w:r w:rsidRPr="00011567">
        <w:rPr>
          <w:rFonts w:ascii="Arial" w:hAnsi="Arial" w:cs="Arial"/>
        </w:rPr>
        <w:t>.</w:t>
      </w:r>
      <w:proofErr w:type="gramEnd"/>
    </w:p>
    <w:p w:rsidR="00011567" w:rsidRPr="00011567" w:rsidRDefault="00011567" w:rsidP="00011567">
      <w:pPr>
        <w:rPr>
          <w:rFonts w:ascii="Arial" w:hAnsi="Arial" w:cs="Arial"/>
          <w:lang w:val="bg-BG"/>
        </w:rPr>
      </w:pPr>
    </w:p>
    <w:p w:rsidR="00011567" w:rsidRPr="00011567" w:rsidRDefault="00011567" w:rsidP="00011567">
      <w:pPr>
        <w:rPr>
          <w:rFonts w:ascii="Arial" w:hAnsi="Arial" w:cs="Arial"/>
          <w:b/>
          <w:lang w:val="bg-BG"/>
        </w:rPr>
      </w:pPr>
      <w:r w:rsidRPr="00011567">
        <w:rPr>
          <w:rFonts w:ascii="Arial" w:hAnsi="Arial" w:cs="Arial"/>
          <w:b/>
          <w:lang w:val="bg-BG"/>
        </w:rPr>
        <w:t>Употреба:</w:t>
      </w:r>
    </w:p>
    <w:p w:rsidR="00011567" w:rsidRPr="00011567" w:rsidRDefault="00011567" w:rsidP="00011567">
      <w:pPr>
        <w:rPr>
          <w:rFonts w:ascii="Arial" w:hAnsi="Arial" w:cs="Arial"/>
        </w:rPr>
      </w:pPr>
      <w:proofErr w:type="spellStart"/>
      <w:proofErr w:type="gramStart"/>
      <w:r w:rsidRPr="00011567">
        <w:rPr>
          <w:rFonts w:ascii="Arial" w:hAnsi="Arial" w:cs="Arial"/>
        </w:rPr>
        <w:t>Въведете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препарата</w:t>
      </w:r>
      <w:proofErr w:type="spellEnd"/>
      <w:r w:rsidRPr="00011567">
        <w:rPr>
          <w:rFonts w:ascii="Arial" w:hAnsi="Arial" w:cs="Arial"/>
        </w:rPr>
        <w:t xml:space="preserve"> в </w:t>
      </w:r>
      <w:proofErr w:type="spellStart"/>
      <w:r w:rsidRPr="00011567">
        <w:rPr>
          <w:rFonts w:ascii="Arial" w:hAnsi="Arial" w:cs="Arial"/>
        </w:rPr>
        <w:t>кореновия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канал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помощта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спринцовка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игла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със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странична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перфорация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Тя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вкара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дълбочина</w:t>
      </w:r>
      <w:proofErr w:type="spellEnd"/>
      <w:r w:rsidRPr="00011567">
        <w:rPr>
          <w:rFonts w:ascii="Arial" w:hAnsi="Arial" w:cs="Arial"/>
        </w:rPr>
        <w:t xml:space="preserve"> с 2 mm </w:t>
      </w:r>
      <w:proofErr w:type="spellStart"/>
      <w:r w:rsidRPr="00011567">
        <w:rPr>
          <w:rFonts w:ascii="Arial" w:hAnsi="Arial" w:cs="Arial"/>
        </w:rPr>
        <w:t>по-къса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общата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дължина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канала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така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че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върхът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иглата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проникне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около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върха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корена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Иглата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никакви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обстоятелства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забива</w:t>
      </w:r>
      <w:proofErr w:type="spellEnd"/>
      <w:r w:rsidRPr="00011567">
        <w:rPr>
          <w:rFonts w:ascii="Arial" w:hAnsi="Arial" w:cs="Arial"/>
        </w:rPr>
        <w:t xml:space="preserve"> в </w:t>
      </w:r>
      <w:proofErr w:type="spellStart"/>
      <w:r w:rsidRPr="00011567">
        <w:rPr>
          <w:rFonts w:ascii="Arial" w:hAnsi="Arial" w:cs="Arial"/>
        </w:rPr>
        <w:t>кореновия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канал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Докато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прилагате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натискайте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прекалено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буталото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спринцовката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тъй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течността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за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напояване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изтласква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отвъд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върха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корена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За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избегнете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отделяне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иглата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препоръчва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използвате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спринцовка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Luer</w:t>
      </w:r>
      <w:proofErr w:type="spellEnd"/>
      <w:r w:rsidRPr="00011567">
        <w:rPr>
          <w:rFonts w:ascii="Arial" w:hAnsi="Arial" w:cs="Arial"/>
        </w:rPr>
        <w:t>-lock.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За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постигне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ефективно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отстраняване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петна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препаратът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остане</w:t>
      </w:r>
      <w:proofErr w:type="spellEnd"/>
      <w:r w:rsidRPr="00011567">
        <w:rPr>
          <w:rFonts w:ascii="Arial" w:hAnsi="Arial" w:cs="Arial"/>
        </w:rPr>
        <w:t xml:space="preserve"> в </w:t>
      </w:r>
      <w:proofErr w:type="spellStart"/>
      <w:r w:rsidRPr="00011567">
        <w:rPr>
          <w:rFonts w:ascii="Arial" w:hAnsi="Arial" w:cs="Arial"/>
        </w:rPr>
        <w:t>канала</w:t>
      </w:r>
      <w:proofErr w:type="spellEnd"/>
      <w:r w:rsidRPr="00011567">
        <w:rPr>
          <w:rFonts w:ascii="Arial" w:hAnsi="Arial" w:cs="Arial"/>
        </w:rPr>
        <w:t xml:space="preserve"> 1-2 </w:t>
      </w:r>
      <w:proofErr w:type="spellStart"/>
      <w:r w:rsidRPr="00011567">
        <w:rPr>
          <w:rFonts w:ascii="Arial" w:hAnsi="Arial" w:cs="Arial"/>
        </w:rPr>
        <w:t>минути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gramStart"/>
      <w:r w:rsidRPr="00011567">
        <w:rPr>
          <w:rFonts w:ascii="Arial" w:hAnsi="Arial" w:cs="Arial"/>
        </w:rPr>
        <w:t xml:space="preserve">В </w:t>
      </w:r>
      <w:proofErr w:type="spellStart"/>
      <w:r w:rsidRPr="00011567">
        <w:rPr>
          <w:rFonts w:ascii="Arial" w:hAnsi="Arial" w:cs="Arial"/>
        </w:rPr>
        <w:t>случай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широк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апикален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отвор</w:t>
      </w:r>
      <w:proofErr w:type="spellEnd"/>
      <w:r w:rsidRPr="00011567">
        <w:rPr>
          <w:rFonts w:ascii="Arial" w:hAnsi="Arial" w:cs="Arial"/>
        </w:rPr>
        <w:t xml:space="preserve"> (</w:t>
      </w:r>
      <w:proofErr w:type="spellStart"/>
      <w:r w:rsidRPr="00011567">
        <w:rPr>
          <w:rFonts w:ascii="Arial" w:hAnsi="Arial" w:cs="Arial"/>
        </w:rPr>
        <w:t>резорбция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корен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прекомерно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разширен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или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незрял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връх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корен</w:t>
      </w:r>
      <w:proofErr w:type="spellEnd"/>
      <w:r w:rsidRPr="00011567">
        <w:rPr>
          <w:rFonts w:ascii="Arial" w:hAnsi="Arial" w:cs="Arial"/>
        </w:rPr>
        <w:t xml:space="preserve">) </w:t>
      </w:r>
      <w:proofErr w:type="spellStart"/>
      <w:r w:rsidRPr="00011567">
        <w:rPr>
          <w:rFonts w:ascii="Arial" w:hAnsi="Arial" w:cs="Arial"/>
        </w:rPr>
        <w:t>напоявайте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внимателно</w:t>
      </w:r>
      <w:proofErr w:type="spellEnd"/>
      <w:r w:rsidRPr="00011567">
        <w:rPr>
          <w:rFonts w:ascii="Arial" w:hAnsi="Arial" w:cs="Arial"/>
        </w:rPr>
        <w:t>.</w:t>
      </w:r>
      <w:proofErr w:type="gramEnd"/>
    </w:p>
    <w:p w:rsidR="00011567" w:rsidRPr="00011567" w:rsidRDefault="00011567" w:rsidP="00011567">
      <w:pPr>
        <w:rPr>
          <w:rFonts w:ascii="Arial" w:hAnsi="Arial" w:cs="Arial"/>
          <w:lang w:val="bg-BG"/>
        </w:rPr>
      </w:pPr>
    </w:p>
    <w:p w:rsidR="00011567" w:rsidRPr="00011567" w:rsidRDefault="00011567" w:rsidP="00011567">
      <w:pPr>
        <w:rPr>
          <w:rFonts w:ascii="Arial" w:hAnsi="Arial" w:cs="Arial"/>
          <w:lang w:val="bg-BG"/>
        </w:rPr>
      </w:pPr>
      <w:proofErr w:type="spellStart"/>
      <w:proofErr w:type="gramStart"/>
      <w:r w:rsidRPr="00011567">
        <w:rPr>
          <w:rFonts w:ascii="Arial" w:hAnsi="Arial" w:cs="Arial"/>
        </w:rPr>
        <w:t>Endoxal</w:t>
      </w:r>
      <w:proofErr w:type="spellEnd"/>
      <w:r w:rsidRPr="00011567">
        <w:rPr>
          <w:rFonts w:ascii="Arial" w:hAnsi="Arial" w:cs="Arial"/>
        </w:rPr>
        <w:t xml:space="preserve">® </w:t>
      </w:r>
      <w:proofErr w:type="spellStart"/>
      <w:r w:rsidRPr="00011567">
        <w:rPr>
          <w:rFonts w:ascii="Arial" w:hAnsi="Arial" w:cs="Arial"/>
        </w:rPr>
        <w:t>съдържа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хлорхексидин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диглюконат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който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реагира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натриев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хипохлорит</w:t>
      </w:r>
      <w:proofErr w:type="spellEnd"/>
      <w:r w:rsidRPr="00011567">
        <w:rPr>
          <w:rFonts w:ascii="Arial" w:hAnsi="Arial" w:cs="Arial"/>
        </w:rPr>
        <w:t xml:space="preserve"> и </w:t>
      </w:r>
      <w:proofErr w:type="spellStart"/>
      <w:r w:rsidRPr="00011567">
        <w:rPr>
          <w:rFonts w:ascii="Arial" w:hAnsi="Arial" w:cs="Arial"/>
        </w:rPr>
        <w:t>утаява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кафяви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отлагания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поради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което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използването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натриев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хипохлорит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непосредствено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преди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или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след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Endoxal</w:t>
      </w:r>
      <w:proofErr w:type="spellEnd"/>
      <w:r w:rsidRPr="00011567">
        <w:rPr>
          <w:rFonts w:ascii="Arial" w:hAnsi="Arial" w:cs="Arial"/>
        </w:rPr>
        <w:t xml:space="preserve">® е </w:t>
      </w:r>
      <w:proofErr w:type="spellStart"/>
      <w:r w:rsidRPr="00011567">
        <w:rPr>
          <w:rFonts w:ascii="Arial" w:hAnsi="Arial" w:cs="Arial"/>
        </w:rPr>
        <w:t>забранено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Ако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време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лечението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кореновия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канал</w:t>
      </w:r>
      <w:proofErr w:type="spellEnd"/>
      <w:r w:rsidRPr="00011567">
        <w:rPr>
          <w:rFonts w:ascii="Arial" w:hAnsi="Arial" w:cs="Arial"/>
        </w:rPr>
        <w:t xml:space="preserve"> е </w:t>
      </w:r>
      <w:proofErr w:type="spellStart"/>
      <w:r w:rsidRPr="00011567">
        <w:rPr>
          <w:rFonts w:ascii="Arial" w:hAnsi="Arial" w:cs="Arial"/>
        </w:rPr>
        <w:t>използван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натриев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хипохлорит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кореновият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канал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трябва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бъде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дрениран</w:t>
      </w:r>
      <w:proofErr w:type="spellEnd"/>
      <w:r w:rsidRPr="00011567">
        <w:rPr>
          <w:rFonts w:ascii="Arial" w:hAnsi="Arial" w:cs="Arial"/>
        </w:rPr>
        <w:t xml:space="preserve"> (</w:t>
      </w:r>
      <w:proofErr w:type="spellStart"/>
      <w:r w:rsidRPr="00011567">
        <w:rPr>
          <w:rFonts w:ascii="Arial" w:hAnsi="Arial" w:cs="Arial"/>
        </w:rPr>
        <w:t>напр</w:t>
      </w:r>
      <w:proofErr w:type="spellEnd"/>
      <w:r w:rsidRPr="00011567">
        <w:rPr>
          <w:rFonts w:ascii="Arial" w:hAnsi="Arial" w:cs="Arial"/>
        </w:rPr>
        <w:t xml:space="preserve">. с </w:t>
      </w:r>
      <w:proofErr w:type="spellStart"/>
      <w:r w:rsidRPr="00011567">
        <w:rPr>
          <w:rFonts w:ascii="Arial" w:hAnsi="Arial" w:cs="Arial"/>
        </w:rPr>
        <w:t>хартиени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върхове</w:t>
      </w:r>
      <w:proofErr w:type="spellEnd"/>
      <w:r w:rsidRPr="00011567">
        <w:rPr>
          <w:rFonts w:ascii="Arial" w:hAnsi="Arial" w:cs="Arial"/>
        </w:rPr>
        <w:t xml:space="preserve">) и </w:t>
      </w:r>
      <w:proofErr w:type="spellStart"/>
      <w:r w:rsidRPr="00011567">
        <w:rPr>
          <w:rFonts w:ascii="Arial" w:hAnsi="Arial" w:cs="Arial"/>
        </w:rPr>
        <w:t>напоен</w:t>
      </w:r>
      <w:proofErr w:type="spellEnd"/>
      <w:r w:rsidRPr="00011567">
        <w:rPr>
          <w:rFonts w:ascii="Arial" w:hAnsi="Arial" w:cs="Arial"/>
        </w:rPr>
        <w:t xml:space="preserve"> с </w:t>
      </w:r>
      <w:proofErr w:type="spellStart"/>
      <w:r w:rsidRPr="00011567">
        <w:rPr>
          <w:rFonts w:ascii="Arial" w:hAnsi="Arial" w:cs="Arial"/>
        </w:rPr>
        <w:t>пречистена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вода</w:t>
      </w:r>
      <w:proofErr w:type="spellEnd"/>
      <w:r w:rsidRPr="00011567">
        <w:rPr>
          <w:rFonts w:ascii="Arial" w:hAnsi="Arial" w:cs="Arial"/>
        </w:rPr>
        <w:t xml:space="preserve"> и </w:t>
      </w:r>
      <w:proofErr w:type="spellStart"/>
      <w:r w:rsidRPr="00011567">
        <w:rPr>
          <w:rFonts w:ascii="Arial" w:hAnsi="Arial" w:cs="Arial"/>
        </w:rPr>
        <w:t>дрениран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отново</w:t>
      </w:r>
      <w:proofErr w:type="spellEnd"/>
      <w:r w:rsidRPr="00011567">
        <w:rPr>
          <w:rFonts w:ascii="Arial" w:hAnsi="Arial" w:cs="Arial"/>
        </w:rPr>
        <w:t>.</w:t>
      </w:r>
      <w:proofErr w:type="gramEnd"/>
    </w:p>
    <w:p w:rsidR="00011567" w:rsidRPr="00011567" w:rsidRDefault="00011567" w:rsidP="00011567">
      <w:pPr>
        <w:rPr>
          <w:rFonts w:ascii="Arial" w:hAnsi="Arial" w:cs="Arial"/>
          <w:lang w:val="bg-BG"/>
        </w:rPr>
      </w:pPr>
    </w:p>
    <w:p w:rsidR="00011567" w:rsidRPr="00011567" w:rsidRDefault="00011567" w:rsidP="00011567">
      <w:pPr>
        <w:rPr>
          <w:rFonts w:ascii="Arial" w:hAnsi="Arial" w:cs="Arial"/>
          <w:b/>
          <w:lang w:val="bg-BG"/>
        </w:rPr>
      </w:pPr>
      <w:proofErr w:type="spellStart"/>
      <w:r w:rsidRPr="00011567">
        <w:rPr>
          <w:rFonts w:ascii="Arial" w:hAnsi="Arial" w:cs="Arial"/>
          <w:b/>
        </w:rPr>
        <w:t>Условия</w:t>
      </w:r>
      <w:proofErr w:type="spellEnd"/>
      <w:r w:rsidRPr="00011567">
        <w:rPr>
          <w:rFonts w:ascii="Arial" w:hAnsi="Arial" w:cs="Arial"/>
          <w:b/>
        </w:rPr>
        <w:t xml:space="preserve"> </w:t>
      </w:r>
      <w:proofErr w:type="spellStart"/>
      <w:r w:rsidRPr="00011567">
        <w:rPr>
          <w:rFonts w:ascii="Arial" w:hAnsi="Arial" w:cs="Arial"/>
          <w:b/>
        </w:rPr>
        <w:t>за</w:t>
      </w:r>
      <w:proofErr w:type="spellEnd"/>
      <w:r w:rsidRPr="00011567">
        <w:rPr>
          <w:rFonts w:ascii="Arial" w:hAnsi="Arial" w:cs="Arial"/>
          <w:b/>
        </w:rPr>
        <w:t xml:space="preserve"> </w:t>
      </w:r>
      <w:proofErr w:type="spellStart"/>
      <w:r w:rsidRPr="00011567">
        <w:rPr>
          <w:rFonts w:ascii="Arial" w:hAnsi="Arial" w:cs="Arial"/>
          <w:b/>
        </w:rPr>
        <w:t>съхранение</w:t>
      </w:r>
      <w:proofErr w:type="spellEnd"/>
      <w:r w:rsidRPr="00011567">
        <w:rPr>
          <w:rFonts w:ascii="Arial" w:hAnsi="Arial" w:cs="Arial"/>
          <w:b/>
          <w:lang w:val="bg-BG"/>
        </w:rPr>
        <w:t>:</w:t>
      </w:r>
    </w:p>
    <w:p w:rsidR="00011567" w:rsidRPr="00011567" w:rsidRDefault="00011567" w:rsidP="00011567">
      <w:pPr>
        <w:rPr>
          <w:rFonts w:ascii="Arial" w:hAnsi="Arial" w:cs="Arial"/>
        </w:rPr>
      </w:pPr>
    </w:p>
    <w:p w:rsidR="00011567" w:rsidRPr="00011567" w:rsidRDefault="00011567" w:rsidP="00011567">
      <w:pPr>
        <w:rPr>
          <w:rFonts w:ascii="Arial" w:hAnsi="Arial" w:cs="Arial"/>
          <w:lang w:val="bg-BG"/>
        </w:rPr>
      </w:pPr>
      <w:proofErr w:type="spellStart"/>
      <w:proofErr w:type="gramStart"/>
      <w:r w:rsidRPr="00011567">
        <w:rPr>
          <w:rFonts w:ascii="Arial" w:hAnsi="Arial" w:cs="Arial"/>
        </w:rPr>
        <w:t>Съхранявайте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контейнера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плътно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затворен</w:t>
      </w:r>
      <w:proofErr w:type="spellEnd"/>
      <w:r w:rsidRPr="00011567">
        <w:rPr>
          <w:rFonts w:ascii="Arial" w:hAnsi="Arial" w:cs="Arial"/>
        </w:rPr>
        <w:t xml:space="preserve">, </w:t>
      </w:r>
      <w:proofErr w:type="spellStart"/>
      <w:r w:rsidRPr="00011567">
        <w:rPr>
          <w:rFonts w:ascii="Arial" w:hAnsi="Arial" w:cs="Arial"/>
        </w:rPr>
        <w:t>далеч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деца</w:t>
      </w:r>
      <w:proofErr w:type="spellEnd"/>
      <w:r w:rsidRPr="00011567">
        <w:rPr>
          <w:rFonts w:ascii="Arial" w:hAnsi="Arial" w:cs="Arial"/>
        </w:rPr>
        <w:t>.</w:t>
      </w:r>
      <w:proofErr w:type="gramEnd"/>
      <w:r w:rsidRPr="00011567">
        <w:rPr>
          <w:rFonts w:ascii="Arial" w:hAnsi="Arial" w:cs="Arial"/>
        </w:rPr>
        <w:t xml:space="preserve"> </w:t>
      </w:r>
      <w:proofErr w:type="spellStart"/>
      <w:proofErr w:type="gramStart"/>
      <w:r w:rsidRPr="00011567">
        <w:rPr>
          <w:rFonts w:ascii="Arial" w:hAnsi="Arial" w:cs="Arial"/>
        </w:rPr>
        <w:t>Да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съхр</w:t>
      </w:r>
      <w:r w:rsidRPr="00011567">
        <w:rPr>
          <w:rFonts w:ascii="Arial" w:hAnsi="Arial" w:cs="Arial"/>
        </w:rPr>
        <w:t>анява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при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температура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под</w:t>
      </w:r>
      <w:proofErr w:type="spellEnd"/>
      <w:r w:rsidRPr="00011567">
        <w:rPr>
          <w:rFonts w:ascii="Arial" w:hAnsi="Arial" w:cs="Arial"/>
        </w:rPr>
        <w:t xml:space="preserve"> 25ºC.</w:t>
      </w:r>
      <w:proofErr w:type="gramEnd"/>
    </w:p>
    <w:p w:rsidR="0019297B" w:rsidRPr="00011567" w:rsidRDefault="00011567" w:rsidP="00011567">
      <w:pPr>
        <w:rPr>
          <w:rFonts w:ascii="Arial" w:hAnsi="Arial" w:cs="Arial"/>
        </w:rPr>
      </w:pPr>
      <w:proofErr w:type="spellStart"/>
      <w:proofErr w:type="gramStart"/>
      <w:r w:rsidRPr="00011567">
        <w:rPr>
          <w:rFonts w:ascii="Arial" w:hAnsi="Arial" w:cs="Arial"/>
        </w:rPr>
        <w:t>Пазете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от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слънчева</w:t>
      </w:r>
      <w:proofErr w:type="spellEnd"/>
      <w:r w:rsidRPr="00011567">
        <w:rPr>
          <w:rFonts w:ascii="Arial" w:hAnsi="Arial" w:cs="Arial"/>
        </w:rPr>
        <w:t xml:space="preserve"> </w:t>
      </w:r>
      <w:proofErr w:type="spellStart"/>
      <w:r w:rsidRPr="00011567">
        <w:rPr>
          <w:rFonts w:ascii="Arial" w:hAnsi="Arial" w:cs="Arial"/>
        </w:rPr>
        <w:t>светлина</w:t>
      </w:r>
      <w:proofErr w:type="spellEnd"/>
      <w:r w:rsidRPr="00011567">
        <w:rPr>
          <w:rFonts w:ascii="Arial" w:hAnsi="Arial" w:cs="Arial"/>
        </w:rPr>
        <w:t>.</w:t>
      </w:r>
      <w:proofErr w:type="gramEnd"/>
    </w:p>
    <w:sectPr w:rsidR="0019297B" w:rsidRPr="0001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7"/>
    <w:rsid w:val="00011567"/>
    <w:rsid w:val="0019297B"/>
    <w:rsid w:val="008A3355"/>
    <w:rsid w:val="008C5872"/>
    <w:rsid w:val="0094318F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2023-09-21T10:57:00Z</dcterms:created>
  <dcterms:modified xsi:type="dcterms:W3CDTF">2023-09-21T11:02:00Z</dcterms:modified>
</cp:coreProperties>
</file>